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00" w:rsidRDefault="002A1FD9">
      <w:r>
        <w:t>Відокремлених підрозділів немає</w:t>
      </w:r>
      <w:bookmarkStart w:id="0" w:name="_GoBack"/>
      <w:bookmarkEnd w:id="0"/>
    </w:p>
    <w:sectPr w:rsidR="00DB4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9"/>
    <w:rsid w:val="002A1FD9"/>
    <w:rsid w:val="00D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2016-04-28T11:36:00Z</dcterms:created>
  <dcterms:modified xsi:type="dcterms:W3CDTF">2016-04-28T11:36:00Z</dcterms:modified>
</cp:coreProperties>
</file>